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79C6D" w14:textId="77777777" w:rsidR="00412C5E" w:rsidRPr="00566A43" w:rsidRDefault="00000000">
      <w:pPr>
        <w:pStyle w:val="Rubrik"/>
        <w:rPr>
          <w:lang w:val="en-US"/>
        </w:rPr>
      </w:pPr>
      <w:proofErr w:type="spellStart"/>
      <w:r w:rsidRPr="00566A43">
        <w:rPr>
          <w:lang w:val="en-US"/>
        </w:rPr>
        <w:t>MeFit</w:t>
      </w:r>
      <w:proofErr w:type="spellEnd"/>
      <w:r w:rsidRPr="00566A43">
        <w:rPr>
          <w:lang w:val="en-US"/>
        </w:rPr>
        <w:t xml:space="preserve"> User Manual</w:t>
      </w:r>
    </w:p>
    <w:p w14:paraId="5028B466" w14:textId="77777777" w:rsidR="00412C5E" w:rsidRPr="00566A43" w:rsidRDefault="00412C5E">
      <w:pPr>
        <w:pStyle w:val="Brdtext"/>
        <w:rPr>
          <w:lang w:val="en-US"/>
        </w:rPr>
      </w:pPr>
    </w:p>
    <w:p w14:paraId="449D8CBD" w14:textId="77777777" w:rsidR="00412C5E" w:rsidRPr="00566A43" w:rsidRDefault="00000000">
      <w:pPr>
        <w:pStyle w:val="Brdtext"/>
        <w:rPr>
          <w:b/>
          <w:bCs/>
          <w:sz w:val="32"/>
          <w:szCs w:val="32"/>
          <w:lang w:val="en-US"/>
        </w:rPr>
      </w:pPr>
      <w:r w:rsidRPr="00566A43">
        <w:rPr>
          <w:b/>
          <w:bCs/>
          <w:sz w:val="32"/>
          <w:szCs w:val="32"/>
          <w:lang w:val="en-US"/>
        </w:rPr>
        <w:t>Contents</w:t>
      </w:r>
    </w:p>
    <w:p w14:paraId="6B2D06C6" w14:textId="77777777" w:rsidR="00412C5E" w:rsidRPr="00566A43" w:rsidRDefault="00412C5E">
      <w:pPr>
        <w:pStyle w:val="Brdtext"/>
        <w:rPr>
          <w:lang w:val="en-US"/>
        </w:rPr>
      </w:pPr>
    </w:p>
    <w:p w14:paraId="3969CB26" w14:textId="77777777" w:rsidR="00412C5E" w:rsidRPr="00566A43" w:rsidRDefault="00000000">
      <w:pPr>
        <w:pStyle w:val="Brdtext"/>
        <w:rPr>
          <w:lang w:val="en-US"/>
        </w:rPr>
      </w:pPr>
      <w:r>
        <w:fldChar w:fldCharType="begin"/>
      </w:r>
      <w:r w:rsidRPr="00566A43">
        <w:rPr>
          <w:lang w:val="en-US"/>
        </w:rPr>
        <w:instrText xml:space="preserve"> TOC \t "Rubrik, 1,Rubrik 2, 2"</w:instrText>
      </w:r>
      <w:r>
        <w:fldChar w:fldCharType="separate"/>
      </w:r>
    </w:p>
    <w:p w14:paraId="2AA335F7" w14:textId="77777777" w:rsidR="00412C5E" w:rsidRDefault="00000000">
      <w:pPr>
        <w:pStyle w:val="TOC2"/>
      </w:pPr>
      <w:r>
        <w:rPr>
          <w:lang w:val="da-DK"/>
        </w:rPr>
        <w:t>MeFit</w:t>
      </w:r>
      <w:r>
        <w:rPr>
          <w:lang w:val="da-DK"/>
        </w:rPr>
        <w:tab/>
      </w:r>
      <w:r>
        <w:fldChar w:fldCharType="begin"/>
      </w:r>
      <w:r>
        <w:instrText xml:space="preserve"> PAGEREF _Toc \h </w:instrText>
      </w:r>
      <w:r>
        <w:fldChar w:fldCharType="separate"/>
      </w:r>
      <w:r>
        <w:t>2</w:t>
      </w:r>
      <w:r>
        <w:fldChar w:fldCharType="end"/>
      </w:r>
    </w:p>
    <w:p w14:paraId="525A114E" w14:textId="77777777" w:rsidR="00412C5E" w:rsidRDefault="00000000">
      <w:pPr>
        <w:pStyle w:val="TOC2"/>
      </w:pPr>
      <w:r>
        <w:t>Login page</w:t>
      </w:r>
      <w:r>
        <w:tab/>
      </w:r>
      <w:r>
        <w:fldChar w:fldCharType="begin"/>
      </w:r>
      <w:r>
        <w:instrText xml:space="preserve"> PAGEREF _Toc1 \h </w:instrText>
      </w:r>
      <w:r>
        <w:fldChar w:fldCharType="separate"/>
      </w:r>
      <w:r>
        <w:t>2</w:t>
      </w:r>
      <w:r>
        <w:fldChar w:fldCharType="end"/>
      </w:r>
    </w:p>
    <w:p w14:paraId="6456CF9A" w14:textId="77777777" w:rsidR="00412C5E" w:rsidRDefault="00000000">
      <w:pPr>
        <w:pStyle w:val="TOC2"/>
      </w:pPr>
      <w:r>
        <w:t>Goals page</w:t>
      </w:r>
      <w:r>
        <w:tab/>
      </w:r>
      <w:r>
        <w:fldChar w:fldCharType="begin"/>
      </w:r>
      <w:r>
        <w:instrText xml:space="preserve"> PAGEREF _Toc2 \h </w:instrText>
      </w:r>
      <w:r>
        <w:fldChar w:fldCharType="separate"/>
      </w:r>
      <w:r>
        <w:t>3</w:t>
      </w:r>
      <w:r>
        <w:fldChar w:fldCharType="end"/>
      </w:r>
    </w:p>
    <w:p w14:paraId="716720DB" w14:textId="77777777" w:rsidR="00412C5E" w:rsidRDefault="00000000">
      <w:pPr>
        <w:pStyle w:val="TOC2"/>
      </w:pPr>
      <w:r>
        <w:t>Dashboard page</w:t>
      </w:r>
      <w:r>
        <w:tab/>
      </w:r>
      <w:r>
        <w:fldChar w:fldCharType="begin"/>
      </w:r>
      <w:r>
        <w:instrText xml:space="preserve"> PAGEREF _Toc3 \h </w:instrText>
      </w:r>
      <w:r>
        <w:fldChar w:fldCharType="separate"/>
      </w:r>
      <w:r>
        <w:t>3</w:t>
      </w:r>
      <w:r>
        <w:fldChar w:fldCharType="end"/>
      </w:r>
    </w:p>
    <w:p w14:paraId="1C647091" w14:textId="77777777" w:rsidR="00412C5E" w:rsidRDefault="00000000">
      <w:pPr>
        <w:pStyle w:val="TOC2"/>
      </w:pPr>
      <w:r>
        <w:t>Archived goal page</w:t>
      </w:r>
      <w:r>
        <w:tab/>
      </w:r>
      <w:r>
        <w:fldChar w:fldCharType="begin"/>
      </w:r>
      <w:r>
        <w:instrText xml:space="preserve"> PAGEREF _Toc4 \h </w:instrText>
      </w:r>
      <w:r>
        <w:fldChar w:fldCharType="separate"/>
      </w:r>
      <w:r>
        <w:t>4</w:t>
      </w:r>
      <w:r>
        <w:fldChar w:fldCharType="end"/>
      </w:r>
    </w:p>
    <w:p w14:paraId="543F19A8" w14:textId="77777777" w:rsidR="00412C5E" w:rsidRDefault="00000000">
      <w:pPr>
        <w:pStyle w:val="TOC2"/>
      </w:pPr>
      <w:r>
        <w:t>Exercise page</w:t>
      </w:r>
      <w:r>
        <w:tab/>
      </w:r>
      <w:r>
        <w:fldChar w:fldCharType="begin"/>
      </w:r>
      <w:r>
        <w:instrText xml:space="preserve"> PAGEREF _Toc5 \h </w:instrText>
      </w:r>
      <w:r>
        <w:fldChar w:fldCharType="separate"/>
      </w:r>
      <w:r>
        <w:t>4</w:t>
      </w:r>
      <w:r>
        <w:fldChar w:fldCharType="end"/>
      </w:r>
    </w:p>
    <w:p w14:paraId="13C8179A" w14:textId="77777777" w:rsidR="00412C5E" w:rsidRDefault="00000000">
      <w:pPr>
        <w:pStyle w:val="TOC2"/>
      </w:pPr>
      <w:r>
        <w:t>Workout page</w:t>
      </w:r>
      <w:r>
        <w:tab/>
      </w:r>
      <w:r>
        <w:fldChar w:fldCharType="begin"/>
      </w:r>
      <w:r>
        <w:instrText xml:space="preserve"> PAGEREF _Toc6 \h </w:instrText>
      </w:r>
      <w:r>
        <w:fldChar w:fldCharType="separate"/>
      </w:r>
      <w:r>
        <w:t>4</w:t>
      </w:r>
      <w:r>
        <w:fldChar w:fldCharType="end"/>
      </w:r>
    </w:p>
    <w:p w14:paraId="7E3E330D" w14:textId="77777777" w:rsidR="00412C5E" w:rsidRDefault="00000000">
      <w:pPr>
        <w:pStyle w:val="TOC2"/>
      </w:pPr>
      <w:r>
        <w:rPr>
          <w:lang w:val="pt-PT"/>
        </w:rPr>
        <w:t>Program page</w:t>
      </w:r>
      <w:r>
        <w:rPr>
          <w:lang w:val="pt-PT"/>
        </w:rPr>
        <w:tab/>
      </w:r>
      <w:r>
        <w:fldChar w:fldCharType="begin"/>
      </w:r>
      <w:r>
        <w:instrText xml:space="preserve"> PAGEREF _Toc7 \h </w:instrText>
      </w:r>
      <w:r>
        <w:fldChar w:fldCharType="separate"/>
      </w:r>
      <w:r>
        <w:t>4</w:t>
      </w:r>
      <w:r>
        <w:fldChar w:fldCharType="end"/>
      </w:r>
    </w:p>
    <w:p w14:paraId="33397E32" w14:textId="77777777" w:rsidR="00412C5E" w:rsidRDefault="00000000">
      <w:pPr>
        <w:pStyle w:val="TOC2"/>
      </w:pPr>
      <w:r>
        <w:t>Profile page</w:t>
      </w:r>
      <w:r>
        <w:tab/>
      </w:r>
      <w:r>
        <w:fldChar w:fldCharType="begin"/>
      </w:r>
      <w:r>
        <w:instrText xml:space="preserve"> PAGEREF _Toc8 \h </w:instrText>
      </w:r>
      <w:r>
        <w:fldChar w:fldCharType="separate"/>
      </w:r>
      <w:r>
        <w:t>4</w:t>
      </w:r>
      <w:r>
        <w:fldChar w:fldCharType="end"/>
      </w:r>
    </w:p>
    <w:p w14:paraId="778F6490" w14:textId="77777777" w:rsidR="00C90DC0" w:rsidRPr="00537BDE" w:rsidRDefault="00000000">
      <w:pPr>
        <w:pStyle w:val="Brdtext"/>
        <w:rPr>
          <w:lang w:val="en-US"/>
        </w:rPr>
      </w:pPr>
      <w:r>
        <w:fldChar w:fldCharType="end"/>
      </w:r>
    </w:p>
    <w:p w14:paraId="6DD606F1" w14:textId="77777777" w:rsidR="00C90DC0" w:rsidRPr="00537BDE" w:rsidRDefault="00C90DC0">
      <w:pPr>
        <w:pStyle w:val="Brdtext"/>
        <w:rPr>
          <w:lang w:val="en-US"/>
        </w:rPr>
      </w:pPr>
    </w:p>
    <w:p w14:paraId="006615D4" w14:textId="77777777" w:rsidR="00C90DC0" w:rsidRPr="00537BDE" w:rsidRDefault="00C90DC0">
      <w:pPr>
        <w:pStyle w:val="Brdtext"/>
        <w:rPr>
          <w:lang w:val="en-US"/>
        </w:rPr>
      </w:pPr>
    </w:p>
    <w:p w14:paraId="698B8D4D" w14:textId="77777777" w:rsidR="00C90DC0" w:rsidRPr="00537BDE" w:rsidRDefault="00C90DC0">
      <w:pPr>
        <w:pStyle w:val="Brdtext"/>
        <w:rPr>
          <w:lang w:val="en-US"/>
        </w:rPr>
      </w:pPr>
    </w:p>
    <w:p w14:paraId="3004C872" w14:textId="77777777" w:rsidR="00C90DC0" w:rsidRPr="00537BDE" w:rsidRDefault="00C90DC0">
      <w:pPr>
        <w:pStyle w:val="Brdtext"/>
        <w:rPr>
          <w:lang w:val="en-US"/>
        </w:rPr>
      </w:pPr>
    </w:p>
    <w:p w14:paraId="03C1E0A0" w14:textId="77777777" w:rsidR="00C90DC0" w:rsidRPr="00537BDE" w:rsidRDefault="00C90DC0" w:rsidP="00C90DC0">
      <w:pPr>
        <w:pStyle w:val="Brdtext"/>
        <w:spacing w:line="360" w:lineRule="auto"/>
        <w:rPr>
          <w:lang w:val="en-US"/>
        </w:rPr>
      </w:pPr>
      <w:r w:rsidRPr="00537BDE">
        <w:rPr>
          <w:lang w:val="en-US"/>
        </w:rPr>
        <w:t>By</w:t>
      </w:r>
    </w:p>
    <w:p w14:paraId="47669561" w14:textId="77777777" w:rsidR="00C90DC0" w:rsidRDefault="00C90DC0" w:rsidP="00C90DC0">
      <w:pPr>
        <w:pStyle w:val="Brdtext"/>
        <w:spacing w:line="360" w:lineRule="auto"/>
      </w:pPr>
      <w:r>
        <w:t>Veronica Andersen</w:t>
      </w:r>
    </w:p>
    <w:p w14:paraId="60CAE016" w14:textId="77777777" w:rsidR="00C90DC0" w:rsidRDefault="00C90DC0" w:rsidP="00C90DC0">
      <w:pPr>
        <w:pStyle w:val="Brdtext"/>
        <w:spacing w:line="360" w:lineRule="auto"/>
      </w:pPr>
      <w:r>
        <w:t>Adrian Mattsson</w:t>
      </w:r>
    </w:p>
    <w:p w14:paraId="3FAB2366" w14:textId="56F00207" w:rsidR="00412C5E" w:rsidRPr="00537BDE" w:rsidRDefault="00C90DC0" w:rsidP="00C90DC0">
      <w:pPr>
        <w:pStyle w:val="Brdtext"/>
        <w:spacing w:line="360" w:lineRule="auto"/>
        <w:rPr>
          <w:rFonts w:ascii="Arial Unicode MS" w:hAnsi="Arial Unicode MS"/>
        </w:rPr>
      </w:pPr>
      <w:r>
        <w:t>Sona Rahimova</w:t>
      </w:r>
      <w:r w:rsidRPr="00537BDE">
        <w:rPr>
          <w:rFonts w:ascii="Arial Unicode MS" w:hAnsi="Arial Unicode MS"/>
        </w:rPr>
        <w:br w:type="page"/>
      </w:r>
    </w:p>
    <w:p w14:paraId="116778A7" w14:textId="77777777" w:rsidR="00C90DC0" w:rsidRPr="00537BDE" w:rsidRDefault="00C90DC0">
      <w:pPr>
        <w:pStyle w:val="Brdtext"/>
      </w:pPr>
    </w:p>
    <w:p w14:paraId="2379D4BA" w14:textId="77777777" w:rsidR="00412C5E" w:rsidRDefault="00000000">
      <w:pPr>
        <w:pStyle w:val="Rubrik2"/>
      </w:pPr>
      <w:bookmarkStart w:id="0" w:name="_Toc"/>
      <w:proofErr w:type="spellStart"/>
      <w:r w:rsidRPr="00566A43">
        <w:rPr>
          <w:rFonts w:eastAsia="Arial Unicode MS" w:cs="Arial Unicode MS"/>
        </w:rPr>
        <w:t>MeFit</w:t>
      </w:r>
      <w:bookmarkEnd w:id="0"/>
      <w:proofErr w:type="spellEnd"/>
    </w:p>
    <w:p w14:paraId="13E2A0CA" w14:textId="77777777" w:rsidR="00412C5E" w:rsidRPr="00566A43" w:rsidRDefault="00412C5E">
      <w:pPr>
        <w:pStyle w:val="Brdtext"/>
        <w:rPr>
          <w:lang w:val="en-US"/>
        </w:rPr>
      </w:pPr>
    </w:p>
    <w:p w14:paraId="783F2837" w14:textId="723E03CC" w:rsidR="00412C5E" w:rsidRPr="00566A43" w:rsidRDefault="00000000">
      <w:pPr>
        <w:pStyle w:val="Brdtext"/>
        <w:rPr>
          <w:lang w:val="en-US"/>
        </w:rPr>
      </w:pPr>
      <w:proofErr w:type="spellStart"/>
      <w:r w:rsidRPr="00566A43">
        <w:rPr>
          <w:lang w:val="en-US"/>
        </w:rPr>
        <w:t>MeFit</w:t>
      </w:r>
      <w:proofErr w:type="spellEnd"/>
      <w:r w:rsidRPr="00566A43">
        <w:rPr>
          <w:lang w:val="en-US"/>
        </w:rPr>
        <w:t xml:space="preserve"> is an application for managing and planning your workout. </w:t>
      </w:r>
      <w:r w:rsidR="00F5733B" w:rsidRPr="00566A43">
        <w:rPr>
          <w:lang w:val="en-US"/>
        </w:rPr>
        <w:t>This application</w:t>
      </w:r>
      <w:r w:rsidRPr="00566A43">
        <w:rPr>
          <w:lang w:val="en-US"/>
        </w:rPr>
        <w:t xml:space="preserve"> lets you choose exercises to </w:t>
      </w:r>
      <w:r w:rsidR="009E3CD8">
        <w:rPr>
          <w:lang w:val="en-US"/>
        </w:rPr>
        <w:t>add</w:t>
      </w:r>
      <w:r w:rsidRPr="00566A43">
        <w:rPr>
          <w:lang w:val="en-US"/>
        </w:rPr>
        <w:t xml:space="preserve"> </w:t>
      </w:r>
      <w:r w:rsidR="009E3CD8">
        <w:rPr>
          <w:lang w:val="en-US"/>
        </w:rPr>
        <w:t>to</w:t>
      </w:r>
      <w:r w:rsidRPr="00566A43">
        <w:rPr>
          <w:lang w:val="en-US"/>
        </w:rPr>
        <w:t xml:space="preserve"> your workouts for your programs and apply a goal for it. Purpose of this applications is to motivate and structure your workouts. It gives some </w:t>
      </w:r>
      <w:r w:rsidR="00F5733B" w:rsidRPr="00566A43">
        <w:rPr>
          <w:lang w:val="en-US"/>
        </w:rPr>
        <w:t>premade</w:t>
      </w:r>
      <w:r w:rsidRPr="00566A43">
        <w:rPr>
          <w:lang w:val="en-US"/>
        </w:rPr>
        <w:t xml:space="preserve"> </w:t>
      </w:r>
      <w:proofErr w:type="gramStart"/>
      <w:r w:rsidRPr="00566A43">
        <w:rPr>
          <w:lang w:val="en-US"/>
        </w:rPr>
        <w:t>programs</w:t>
      </w:r>
      <w:proofErr w:type="gramEnd"/>
      <w:r w:rsidRPr="00566A43">
        <w:rPr>
          <w:lang w:val="en-US"/>
        </w:rPr>
        <w:t xml:space="preserve"> and you can create your own. </w:t>
      </w:r>
    </w:p>
    <w:p w14:paraId="29F6C715" w14:textId="77777777" w:rsidR="00412C5E" w:rsidRPr="00566A43" w:rsidRDefault="00412C5E">
      <w:pPr>
        <w:pStyle w:val="Brdtext"/>
        <w:rPr>
          <w:lang w:val="en-US"/>
        </w:rPr>
      </w:pPr>
    </w:p>
    <w:p w14:paraId="7B404944" w14:textId="77777777" w:rsidR="00412C5E" w:rsidRDefault="00000000">
      <w:pPr>
        <w:pStyle w:val="Rubrik2"/>
      </w:pPr>
      <w:bookmarkStart w:id="1" w:name="_Toc1"/>
      <w:r w:rsidRPr="00566A43">
        <w:rPr>
          <w:rFonts w:eastAsia="Arial Unicode MS" w:cs="Arial Unicode MS"/>
        </w:rPr>
        <w:t>Login page</w:t>
      </w:r>
      <w:bookmarkEnd w:id="1"/>
    </w:p>
    <w:p w14:paraId="6C47B155" w14:textId="77777777" w:rsidR="00412C5E" w:rsidRPr="00566A43" w:rsidRDefault="00412C5E">
      <w:pPr>
        <w:pStyle w:val="Brdtext"/>
        <w:rPr>
          <w:lang w:val="en-US"/>
        </w:rPr>
      </w:pPr>
    </w:p>
    <w:p w14:paraId="156AFEFF" w14:textId="50249AB3" w:rsidR="00412C5E" w:rsidRDefault="00000000">
      <w:pPr>
        <w:pStyle w:val="Brdtext"/>
        <w:rPr>
          <w:lang w:val="en-US"/>
        </w:rPr>
      </w:pPr>
      <w:r w:rsidRPr="00566A43">
        <w:rPr>
          <w:lang w:val="en-US"/>
        </w:rPr>
        <w:t xml:space="preserve">Start application by typing </w:t>
      </w:r>
      <w:proofErr w:type="spellStart"/>
      <w:r w:rsidRPr="00566A43">
        <w:rPr>
          <w:i/>
          <w:iCs/>
          <w:shd w:val="clear" w:color="auto" w:fill="D5D5D5"/>
          <w:lang w:val="en-US"/>
        </w:rPr>
        <w:t>npm</w:t>
      </w:r>
      <w:proofErr w:type="spellEnd"/>
      <w:r w:rsidRPr="00566A43">
        <w:rPr>
          <w:i/>
          <w:iCs/>
          <w:shd w:val="clear" w:color="auto" w:fill="D5D5D5"/>
          <w:lang w:val="en-US"/>
        </w:rPr>
        <w:t xml:space="preserve"> start</w:t>
      </w:r>
      <w:r w:rsidRPr="00566A43">
        <w:rPr>
          <w:lang w:val="en-US"/>
        </w:rPr>
        <w:t xml:space="preserve">. This will take you to: </w:t>
      </w:r>
      <w:r>
        <w:fldChar w:fldCharType="begin"/>
      </w:r>
      <w:r w:rsidRPr="00537BDE">
        <w:rPr>
          <w:lang w:val="en-US"/>
        </w:rPr>
        <w:instrText xml:space="preserve"> HYPERLINK "http://localhost:3000" </w:instrText>
      </w:r>
      <w:r>
        <w:fldChar w:fldCharType="separate"/>
      </w:r>
      <w:r>
        <w:rPr>
          <w:rStyle w:val="Hyperlink0"/>
          <w:lang w:val="pt-PT"/>
        </w:rPr>
        <w:t>http://localhost:3000</w:t>
      </w:r>
      <w:r>
        <w:rPr>
          <w:rStyle w:val="Hyperlink0"/>
          <w:lang w:val="pt-PT"/>
        </w:rPr>
        <w:fldChar w:fldCharType="end"/>
      </w:r>
      <w:r w:rsidRPr="00566A43">
        <w:rPr>
          <w:lang w:val="en-US"/>
        </w:rPr>
        <w:t xml:space="preserve">. </w:t>
      </w:r>
      <w:r>
        <w:rPr>
          <w:lang w:val="en-US"/>
        </w:rPr>
        <w:t xml:space="preserve">If you’re not logged in yet, you will be redirected to the login page. </w:t>
      </w:r>
      <w:proofErr w:type="gramStart"/>
      <w:r>
        <w:rPr>
          <w:lang w:val="en-US"/>
        </w:rPr>
        <w:t>Otherwise</w:t>
      </w:r>
      <w:proofErr w:type="gramEnd"/>
      <w:r>
        <w:rPr>
          <w:lang w:val="en-US"/>
        </w:rPr>
        <w:t xml:space="preserve"> you will be redirected to the start page. </w:t>
      </w:r>
    </w:p>
    <w:p w14:paraId="274FACF4" w14:textId="77777777" w:rsidR="009E3CD8" w:rsidRDefault="009E3CD8">
      <w:pPr>
        <w:pStyle w:val="Brdtext"/>
        <w:rPr>
          <w:lang w:val="en-US"/>
        </w:rPr>
      </w:pPr>
    </w:p>
    <w:p w14:paraId="57D56876" w14:textId="0B00FB0B" w:rsidR="00566A43" w:rsidRDefault="00566A43">
      <w:pPr>
        <w:pStyle w:val="Brdtext"/>
        <w:rPr>
          <w:lang w:val="en-US"/>
        </w:rPr>
      </w:pPr>
      <w:r w:rsidRPr="00566A43">
        <w:rPr>
          <w:noProof/>
          <w:lang w:val="en-US"/>
        </w:rPr>
        <w:drawing>
          <wp:inline distT="0" distB="0" distL="0" distR="0" wp14:anchorId="3FAB8134" wp14:editId="1230EF78">
            <wp:extent cx="6120130" cy="27505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rcRect t="983" b="983"/>
                    <a:stretch>
                      <a:fillRect/>
                    </a:stretch>
                  </pic:blipFill>
                  <pic:spPr bwMode="auto">
                    <a:xfrm>
                      <a:off x="0" y="0"/>
                      <a:ext cx="6120130" cy="2750553"/>
                    </a:xfrm>
                    <a:prstGeom prst="rect">
                      <a:avLst/>
                    </a:prstGeom>
                    <a:ln>
                      <a:noFill/>
                    </a:ln>
                    <a:extLst>
                      <a:ext uri="{53640926-AAD7-44D8-BBD7-CCE9431645EC}">
                        <a14:shadowObscured xmlns:a14="http://schemas.microsoft.com/office/drawing/2010/main"/>
                      </a:ext>
                    </a:extLst>
                  </pic:spPr>
                </pic:pic>
              </a:graphicData>
            </a:graphic>
          </wp:inline>
        </w:drawing>
      </w:r>
    </w:p>
    <w:p w14:paraId="5B49A06A" w14:textId="019671E2" w:rsidR="00412C5E" w:rsidRDefault="00000000" w:rsidP="00566A43">
      <w:pPr>
        <w:pStyle w:val="Brdtext"/>
        <w:jc w:val="cente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p>
    <w:p w14:paraId="329BE1E5" w14:textId="31900107" w:rsidR="00412C5E" w:rsidRDefault="00000000">
      <w:pPr>
        <w:pStyle w:val="Brdtext"/>
        <w:rPr>
          <w:sz w:val="24"/>
          <w:szCs w:val="24"/>
          <w:lang w:val="en-US"/>
        </w:rPr>
      </w:pPr>
      <w:r>
        <w:rPr>
          <w:lang w:val="en-US"/>
        </w:rPr>
        <w:t xml:space="preserve">If it’s your first time visiting the </w:t>
      </w:r>
      <w:r w:rsidR="00F5733B">
        <w:rPr>
          <w:lang w:val="en-US"/>
        </w:rPr>
        <w:t>website,</w:t>
      </w:r>
      <w:r>
        <w:rPr>
          <w:lang w:val="en-US"/>
        </w:rPr>
        <w:t xml:space="preserve"> you can register by clicking the register button. Here you will be asked to enter information</w:t>
      </w:r>
      <w:r w:rsidR="009E3CD8">
        <w:rPr>
          <w:lang w:val="en-US"/>
        </w:rPr>
        <w:t xml:space="preserve"> about your</w:t>
      </w:r>
      <w:r>
        <w:rPr>
          <w:lang w:val="en-US"/>
        </w:rPr>
        <w:t xml:space="preserve">: first name, last name, email, a username (which you can use to log in) and a password. </w:t>
      </w:r>
    </w:p>
    <w:p w14:paraId="2135CA70" w14:textId="7461F5AA" w:rsidR="00412C5E" w:rsidRDefault="00000000">
      <w:pPr>
        <w:pStyle w:val="Brdtext"/>
        <w:jc w:val="cente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p>
    <w:p w14:paraId="27A3DFAA" w14:textId="5704554F" w:rsidR="00412C5E" w:rsidRDefault="00C70269">
      <w:pPr>
        <w:pStyle w:val="Brdtext"/>
        <w:rPr>
          <w:sz w:val="24"/>
          <w:szCs w:val="24"/>
          <w:lang w:val="en-US"/>
        </w:rPr>
      </w:pPr>
      <w:r>
        <w:rPr>
          <w:noProof/>
          <w:lang w:val="en-US"/>
        </w:rPr>
        <w:drawing>
          <wp:inline distT="0" distB="0" distL="0" distR="0" wp14:anchorId="5C49A2EC" wp14:editId="33C30A5E">
            <wp:extent cx="4784140" cy="3038435"/>
            <wp:effectExtent l="0" t="0" r="0" b="0"/>
            <wp:docPr id="1073741827" name="officeArt object" descr="Bild"/>
            <wp:cNvGraphicFramePr/>
            <a:graphic xmlns:a="http://schemas.openxmlformats.org/drawingml/2006/main">
              <a:graphicData uri="http://schemas.openxmlformats.org/drawingml/2006/picture">
                <pic:pic xmlns:pic="http://schemas.openxmlformats.org/drawingml/2006/picture">
                  <pic:nvPicPr>
                    <pic:cNvPr id="1073741827" name="Bild" descr="Bild"/>
                    <pic:cNvPicPr>
                      <a:picLocks noChangeAspect="1"/>
                    </pic:cNvPicPr>
                  </pic:nvPicPr>
                  <pic:blipFill rotWithShape="1">
                    <a:blip r:embed="rId10"/>
                    <a:srcRect t="8665"/>
                    <a:stretch/>
                  </pic:blipFill>
                  <pic:spPr bwMode="auto">
                    <a:xfrm>
                      <a:off x="0" y="0"/>
                      <a:ext cx="4808238" cy="3053740"/>
                    </a:xfrm>
                    <a:prstGeom prst="rect">
                      <a:avLst/>
                    </a:prstGeom>
                    <a:ln>
                      <a:noFill/>
                    </a:ln>
                    <a:effectLst/>
                    <a:extLst>
                      <a:ext uri="{53640926-AAD7-44D8-BBD7-CCE9431645EC}">
                        <a14:shadowObscured xmlns:a14="http://schemas.microsoft.com/office/drawing/2010/main"/>
                      </a:ext>
                    </a:extLst>
                  </pic:spPr>
                </pic:pic>
              </a:graphicData>
            </a:graphic>
          </wp:inline>
        </w:drawing>
      </w:r>
    </w:p>
    <w:p w14:paraId="4EDACA72" w14:textId="77777777" w:rsidR="00C70269" w:rsidRDefault="00C70269">
      <w:pPr>
        <w:pStyle w:val="Brdtext"/>
        <w:rPr>
          <w:lang w:val="en-US"/>
        </w:rPr>
      </w:pPr>
    </w:p>
    <w:p w14:paraId="0C020BCF" w14:textId="77777777" w:rsidR="00C70269" w:rsidRDefault="00C70269">
      <w:pPr>
        <w:pStyle w:val="Brdtext"/>
        <w:rPr>
          <w:lang w:val="en-US"/>
        </w:rPr>
      </w:pPr>
    </w:p>
    <w:p w14:paraId="1B60018A" w14:textId="7C842CAD" w:rsidR="00C70269" w:rsidRDefault="00942C3C">
      <w:pPr>
        <w:pStyle w:val="Brdtext"/>
        <w:rPr>
          <w:lang w:val="en-US"/>
        </w:rPr>
      </w:pPr>
      <w:r>
        <w:rPr>
          <w:lang w:val="en-US"/>
        </w:rPr>
        <w:lastRenderedPageBreak/>
        <w:t>Because we have Mobile Authenticator Setup</w:t>
      </w:r>
      <w:r w:rsidR="009E3CD8">
        <w:rPr>
          <w:lang w:val="en-US"/>
        </w:rPr>
        <w:t>,</w:t>
      </w:r>
      <w:r>
        <w:rPr>
          <w:lang w:val="en-US"/>
        </w:rPr>
        <w:t xml:space="preserve"> it requires you to authenticate yourself when you log in. If it is first time </w:t>
      </w:r>
      <w:r w:rsidR="000B1FF2">
        <w:rPr>
          <w:lang w:val="en-US"/>
        </w:rPr>
        <w:t>you lo</w:t>
      </w:r>
      <w:r w:rsidR="002C785E">
        <w:rPr>
          <w:lang w:val="en-US"/>
        </w:rPr>
        <w:t>g</w:t>
      </w:r>
      <w:r w:rsidR="000B1FF2">
        <w:rPr>
          <w:lang w:val="en-US"/>
        </w:rPr>
        <w:t xml:space="preserve"> in after you register </w:t>
      </w:r>
      <w:r w:rsidR="00300846">
        <w:rPr>
          <w:lang w:val="en-US"/>
        </w:rPr>
        <w:t xml:space="preserve">it asks you </w:t>
      </w:r>
      <w:r w:rsidR="0075350F">
        <w:rPr>
          <w:lang w:val="en-US"/>
        </w:rPr>
        <w:t xml:space="preserve">to go to your mobile app Authenticator and enter the one-time code which is provided by the app. Adding a device </w:t>
      </w:r>
      <w:r w:rsidR="00C70269">
        <w:rPr>
          <w:lang w:val="en-US"/>
        </w:rPr>
        <w:t xml:space="preserve">name makes it easier to manage your OTP devices if you have more than one. </w:t>
      </w:r>
      <w:r w:rsidR="0075350F">
        <w:rPr>
          <w:lang w:val="en-US"/>
        </w:rPr>
        <w:t xml:space="preserve"> </w:t>
      </w:r>
    </w:p>
    <w:p w14:paraId="0C828D69" w14:textId="77777777" w:rsidR="00C70269" w:rsidRDefault="00C70269">
      <w:pPr>
        <w:pStyle w:val="Brdtext"/>
        <w:rPr>
          <w:lang w:val="en-US"/>
        </w:rPr>
      </w:pPr>
    </w:p>
    <w:p w14:paraId="7BFE4112" w14:textId="458BB308" w:rsidR="00942C3C" w:rsidRDefault="00C70269">
      <w:pPr>
        <w:pStyle w:val="Brdtext"/>
        <w:rPr>
          <w:lang w:val="en-US"/>
        </w:rPr>
      </w:pPr>
      <w:r w:rsidRPr="00942C3C">
        <w:rPr>
          <w:noProof/>
          <w:lang w:val="en-US"/>
        </w:rPr>
        <w:drawing>
          <wp:inline distT="0" distB="0" distL="0" distR="0" wp14:anchorId="5B2D075D" wp14:editId="0806CCD9">
            <wp:extent cx="6120130" cy="27622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
                    <a:stretch>
                      <a:fillRect/>
                    </a:stretch>
                  </pic:blipFill>
                  <pic:spPr>
                    <a:xfrm>
                      <a:off x="0" y="0"/>
                      <a:ext cx="6120130" cy="2762250"/>
                    </a:xfrm>
                    <a:prstGeom prst="rect">
                      <a:avLst/>
                    </a:prstGeom>
                  </pic:spPr>
                </pic:pic>
              </a:graphicData>
            </a:graphic>
          </wp:inline>
        </w:drawing>
      </w:r>
    </w:p>
    <w:p w14:paraId="79ED9704" w14:textId="16EFD37D" w:rsidR="00942C3C" w:rsidRDefault="00942C3C">
      <w:pPr>
        <w:pStyle w:val="Brdtext"/>
        <w:rPr>
          <w:lang w:val="en-US"/>
        </w:rPr>
      </w:pPr>
    </w:p>
    <w:p w14:paraId="421AD409" w14:textId="349222A3" w:rsidR="00942C3C" w:rsidRDefault="00C70269">
      <w:pPr>
        <w:pStyle w:val="Brdtext"/>
        <w:rPr>
          <w:lang w:val="en-US"/>
        </w:rPr>
      </w:pPr>
      <w:r>
        <w:rPr>
          <w:lang w:val="en-US"/>
        </w:rPr>
        <w:t xml:space="preserve">If you already </w:t>
      </w:r>
      <w:r w:rsidR="00A630ED">
        <w:rPr>
          <w:lang w:val="en-US"/>
        </w:rPr>
        <w:t xml:space="preserve">have a </w:t>
      </w:r>
      <w:r>
        <w:rPr>
          <w:lang w:val="en-US"/>
        </w:rPr>
        <w:t>register</w:t>
      </w:r>
      <w:r w:rsidR="00A630ED">
        <w:rPr>
          <w:lang w:val="en-US"/>
        </w:rPr>
        <w:t>ed a profile</w:t>
      </w:r>
      <w:r>
        <w:rPr>
          <w:lang w:val="en-US"/>
        </w:rPr>
        <w:t xml:space="preserve"> on the website, you can log in by entering your username/email and password.</w:t>
      </w:r>
      <w:r w:rsidR="00A630ED">
        <w:rPr>
          <w:lang w:val="en-US"/>
        </w:rPr>
        <w:t xml:space="preserve"> And enter the One-time code provided by Authenticator app on your mobile device. </w:t>
      </w:r>
    </w:p>
    <w:p w14:paraId="506905EA" w14:textId="6814CB0E" w:rsidR="00942C3C" w:rsidRDefault="00942C3C">
      <w:pPr>
        <w:pStyle w:val="Brdtext"/>
        <w:rPr>
          <w:lang w:val="en-US"/>
        </w:rPr>
      </w:pPr>
    </w:p>
    <w:p w14:paraId="54C84058" w14:textId="79F5D3F7" w:rsidR="00412C5E" w:rsidRDefault="00C70269">
      <w:pPr>
        <w:pStyle w:val="Brdtext"/>
        <w:rPr>
          <w:lang w:val="en-US"/>
        </w:rPr>
      </w:pPr>
      <w:r w:rsidRPr="00566A43">
        <w:rPr>
          <w:noProof/>
          <w:lang w:val="en-US"/>
        </w:rPr>
        <w:drawing>
          <wp:inline distT="0" distB="0" distL="0" distR="0" wp14:anchorId="0046DF47" wp14:editId="39F05A7F">
            <wp:extent cx="6119519" cy="2736166"/>
            <wp:effectExtent l="0" t="0" r="0" b="762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2"/>
                    <a:srcRect t="14712" b="5794"/>
                    <a:stretch/>
                  </pic:blipFill>
                  <pic:spPr bwMode="auto">
                    <a:xfrm>
                      <a:off x="0" y="0"/>
                      <a:ext cx="6120130" cy="2736439"/>
                    </a:xfrm>
                    <a:prstGeom prst="rect">
                      <a:avLst/>
                    </a:prstGeom>
                    <a:ln>
                      <a:noFill/>
                    </a:ln>
                    <a:extLst>
                      <a:ext uri="{53640926-AAD7-44D8-BBD7-CCE9431645EC}">
                        <a14:shadowObscured xmlns:a14="http://schemas.microsoft.com/office/drawing/2010/main"/>
                      </a:ext>
                    </a:extLst>
                  </pic:spPr>
                </pic:pic>
              </a:graphicData>
            </a:graphic>
          </wp:inline>
        </w:drawing>
      </w:r>
    </w:p>
    <w:p w14:paraId="215943AA" w14:textId="6268F389" w:rsidR="00412C5E" w:rsidRDefault="00412C5E">
      <w:pPr>
        <w:pStyle w:val="Brdtext"/>
        <w:jc w:val="center"/>
      </w:pPr>
    </w:p>
    <w:p w14:paraId="7885A679" w14:textId="5A9871DC" w:rsidR="00412C5E" w:rsidRDefault="00412C5E">
      <w:pPr>
        <w:pStyle w:val="Brdtext"/>
      </w:pPr>
    </w:p>
    <w:p w14:paraId="2554DA31" w14:textId="77777777" w:rsidR="00752858" w:rsidRDefault="00752858">
      <w:pPr>
        <w:pStyle w:val="Brdtext"/>
      </w:pPr>
    </w:p>
    <w:p w14:paraId="050949A5" w14:textId="77777777" w:rsidR="00A630ED" w:rsidRDefault="00A630ED" w:rsidP="00EA4991">
      <w:pPr>
        <w:pStyle w:val="Rubrik2"/>
        <w:rPr>
          <w:rFonts w:eastAsia="Arial Unicode MS" w:cs="Arial Unicode MS"/>
        </w:rPr>
      </w:pPr>
      <w:bookmarkStart w:id="2" w:name="_Toc3"/>
    </w:p>
    <w:p w14:paraId="27A27A4E" w14:textId="77777777" w:rsidR="00A630ED" w:rsidRDefault="00A630ED">
      <w:pPr>
        <w:rPr>
          <w:rFonts w:ascii="Avenir Next Regular" w:hAnsi="Avenir Next Regular" w:cs="Arial Unicode MS"/>
          <w:b/>
          <w:bCs/>
          <w:color w:val="000000"/>
          <w:sz w:val="32"/>
          <w:szCs w:val="32"/>
          <w14:textOutline w14:w="0" w14:cap="flat" w14:cmpd="sng" w14:algn="ctr">
            <w14:noFill/>
            <w14:prstDash w14:val="solid"/>
            <w14:bevel/>
          </w14:textOutline>
        </w:rPr>
      </w:pPr>
      <w:r>
        <w:rPr>
          <w:rFonts w:cs="Arial Unicode MS"/>
        </w:rPr>
        <w:br w:type="page"/>
      </w:r>
    </w:p>
    <w:p w14:paraId="7D06E6ED" w14:textId="07356CFA" w:rsidR="00EA4991" w:rsidRDefault="00EA4991" w:rsidP="00EA4991">
      <w:pPr>
        <w:pStyle w:val="Rubrik2"/>
      </w:pPr>
      <w:r w:rsidRPr="00566A43">
        <w:rPr>
          <w:rFonts w:eastAsia="Arial Unicode MS" w:cs="Arial Unicode MS"/>
        </w:rPr>
        <w:lastRenderedPageBreak/>
        <w:t xml:space="preserve">Dashboard page </w:t>
      </w:r>
      <w:bookmarkEnd w:id="2"/>
    </w:p>
    <w:p w14:paraId="0CD5FEAC" w14:textId="77777777" w:rsidR="00EA4991" w:rsidRPr="00566A43" w:rsidRDefault="00EA4991" w:rsidP="00EA4991">
      <w:pPr>
        <w:pStyle w:val="Brdtext"/>
        <w:rPr>
          <w:lang w:val="en-US"/>
        </w:rPr>
      </w:pPr>
    </w:p>
    <w:p w14:paraId="3BE8EC4C" w14:textId="2616FA98" w:rsidR="00566A43" w:rsidRDefault="00EA4991">
      <w:pPr>
        <w:pStyle w:val="Brdtext"/>
        <w:rPr>
          <w:lang w:val="en-US"/>
        </w:rPr>
      </w:pPr>
      <w:r w:rsidRPr="00566A43">
        <w:rPr>
          <w:lang w:val="en-US"/>
        </w:rPr>
        <w:t>Dashboard will list all your goals</w:t>
      </w:r>
      <w:r w:rsidR="00752858">
        <w:rPr>
          <w:lang w:val="en-US"/>
        </w:rPr>
        <w:t xml:space="preserve"> in the calendar</w:t>
      </w:r>
      <w:r w:rsidRPr="00566A43">
        <w:rPr>
          <w:lang w:val="en-US"/>
        </w:rPr>
        <w:t xml:space="preserve">. </w:t>
      </w:r>
      <w:r w:rsidR="00752858">
        <w:rPr>
          <w:lang w:val="en-US"/>
        </w:rPr>
        <w:t xml:space="preserve">You can navigate between days, weeks and month to see if you have any goals set up for a specific day/week/month. </w:t>
      </w:r>
    </w:p>
    <w:p w14:paraId="5CD067B2" w14:textId="77777777" w:rsidR="00EA4991" w:rsidRDefault="00EA4991">
      <w:pPr>
        <w:pStyle w:val="Brdtext"/>
        <w:rPr>
          <w:lang w:val="en-US"/>
        </w:rPr>
      </w:pPr>
    </w:p>
    <w:p w14:paraId="6FBAA25D" w14:textId="0816A169" w:rsidR="00566A43" w:rsidRPr="00566A43" w:rsidRDefault="00EA4991">
      <w:pPr>
        <w:pStyle w:val="Brdtext"/>
        <w:rPr>
          <w:lang w:val="en-US"/>
        </w:rPr>
      </w:pPr>
      <w:r w:rsidRPr="00EA4991">
        <w:rPr>
          <w:noProof/>
          <w:lang w:val="en-US"/>
        </w:rPr>
        <w:drawing>
          <wp:inline distT="0" distB="0" distL="0" distR="0" wp14:anchorId="13DAA6D3" wp14:editId="7B3B3FC1">
            <wp:extent cx="6129866" cy="34480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3778" cy="3455876"/>
                    </a:xfrm>
                    <a:prstGeom prst="rect">
                      <a:avLst/>
                    </a:prstGeom>
                  </pic:spPr>
                </pic:pic>
              </a:graphicData>
            </a:graphic>
          </wp:inline>
        </w:drawing>
      </w:r>
    </w:p>
    <w:p w14:paraId="53D7383B" w14:textId="70977240" w:rsidR="00412C5E" w:rsidRDefault="00412C5E" w:rsidP="00752858">
      <w:pPr>
        <w:pStyle w:val="Brdtext"/>
      </w:pPr>
    </w:p>
    <w:p w14:paraId="25CD747C" w14:textId="77777777" w:rsidR="00752858" w:rsidRDefault="00752858">
      <w:pPr>
        <w:pStyle w:val="Rubrik2"/>
        <w:rPr>
          <w:rFonts w:eastAsia="Arial Unicode MS" w:cs="Arial Unicode MS"/>
        </w:rPr>
      </w:pPr>
      <w:bookmarkStart w:id="3" w:name="_Toc4"/>
    </w:p>
    <w:p w14:paraId="155EDF2F" w14:textId="18CCFDF2" w:rsidR="00FA2493" w:rsidRDefault="00FA2493">
      <w:pPr>
        <w:pStyle w:val="Rubrik2"/>
        <w:rPr>
          <w:rFonts w:eastAsia="Arial Unicode MS" w:cs="Arial Unicode MS"/>
        </w:rPr>
      </w:pPr>
      <w:r>
        <w:rPr>
          <w:rFonts w:eastAsia="Arial Unicode MS" w:cs="Arial Unicode MS"/>
        </w:rPr>
        <w:t xml:space="preserve">Set Goal page </w:t>
      </w:r>
    </w:p>
    <w:p w14:paraId="653F3E7C" w14:textId="464CFBEE" w:rsidR="00521499" w:rsidRDefault="00521499" w:rsidP="00521499">
      <w:pPr>
        <w:pStyle w:val="Brdtext"/>
        <w:rPr>
          <w:lang w:val="en-US"/>
        </w:rPr>
      </w:pPr>
    </w:p>
    <w:p w14:paraId="1269ADFC" w14:textId="67916D4D" w:rsidR="00521499" w:rsidRDefault="00521499" w:rsidP="00521499">
      <w:pPr>
        <w:pStyle w:val="Brdtext"/>
        <w:rPr>
          <w:lang w:val="en-US"/>
        </w:rPr>
      </w:pPr>
      <w:r>
        <w:rPr>
          <w:lang w:val="en-US"/>
        </w:rPr>
        <w:t xml:space="preserve">Set goals page allows you to set your own goals </w:t>
      </w:r>
      <w:proofErr w:type="gramStart"/>
      <w:r>
        <w:rPr>
          <w:lang w:val="en-US"/>
        </w:rPr>
        <w:t>and also</w:t>
      </w:r>
      <w:proofErr w:type="gramEnd"/>
      <w:r>
        <w:rPr>
          <w:lang w:val="en-US"/>
        </w:rPr>
        <w:t xml:space="preserve"> list your goals that has been set. </w:t>
      </w:r>
    </w:p>
    <w:p w14:paraId="511B0068" w14:textId="77777777" w:rsidR="00521499" w:rsidRPr="00521499" w:rsidRDefault="00521499" w:rsidP="00521499">
      <w:pPr>
        <w:pStyle w:val="Brdtext"/>
        <w:rPr>
          <w:lang w:val="en-US"/>
        </w:rPr>
      </w:pPr>
    </w:p>
    <w:p w14:paraId="31B07CE9" w14:textId="289E6D33" w:rsidR="00FA2493" w:rsidRDefault="00752858" w:rsidP="00FA2493">
      <w:pPr>
        <w:pStyle w:val="Brdtext"/>
        <w:rPr>
          <w:lang w:val="en-US"/>
        </w:rPr>
      </w:pPr>
      <w:r w:rsidRPr="00752858">
        <w:rPr>
          <w:noProof/>
          <w:lang w:val="en-US"/>
        </w:rPr>
        <w:drawing>
          <wp:inline distT="0" distB="0" distL="0" distR="0" wp14:anchorId="511428E4" wp14:editId="3A56A255">
            <wp:extent cx="6120130" cy="2812415"/>
            <wp:effectExtent l="0" t="0" r="0" b="698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6120130" cy="2812415"/>
                    </a:xfrm>
                    <a:prstGeom prst="rect">
                      <a:avLst/>
                    </a:prstGeom>
                  </pic:spPr>
                </pic:pic>
              </a:graphicData>
            </a:graphic>
          </wp:inline>
        </w:drawing>
      </w:r>
    </w:p>
    <w:p w14:paraId="30D2C020" w14:textId="77777777" w:rsidR="00F5733B" w:rsidRPr="00FA2493" w:rsidRDefault="00F5733B" w:rsidP="00FA2493">
      <w:pPr>
        <w:pStyle w:val="Brdtext"/>
        <w:rPr>
          <w:lang w:val="en-US"/>
        </w:rPr>
      </w:pPr>
    </w:p>
    <w:p w14:paraId="0E2693A1" w14:textId="77777777" w:rsidR="00E9365F" w:rsidRDefault="00E9365F">
      <w:pPr>
        <w:rPr>
          <w:rFonts w:ascii="Avenir Next Regular" w:hAnsi="Avenir Next Regular" w:cs="Arial Unicode MS"/>
          <w:b/>
          <w:bCs/>
          <w:color w:val="000000"/>
          <w:sz w:val="32"/>
          <w:szCs w:val="32"/>
          <w14:textOutline w14:w="0" w14:cap="flat" w14:cmpd="sng" w14:algn="ctr">
            <w14:noFill/>
            <w14:prstDash w14:val="solid"/>
            <w14:bevel/>
          </w14:textOutline>
        </w:rPr>
      </w:pPr>
      <w:r>
        <w:rPr>
          <w:rFonts w:cs="Arial Unicode MS"/>
        </w:rPr>
        <w:br w:type="page"/>
      </w:r>
    </w:p>
    <w:p w14:paraId="2EB64462" w14:textId="2870E5A4" w:rsidR="00412C5E" w:rsidRDefault="00000000">
      <w:pPr>
        <w:pStyle w:val="Rubrik2"/>
      </w:pPr>
      <w:r w:rsidRPr="00566A43">
        <w:rPr>
          <w:rFonts w:eastAsia="Arial Unicode MS" w:cs="Arial Unicode MS"/>
        </w:rPr>
        <w:lastRenderedPageBreak/>
        <w:t xml:space="preserve">Archived goal page </w:t>
      </w:r>
      <w:bookmarkEnd w:id="3"/>
    </w:p>
    <w:p w14:paraId="216A247E" w14:textId="77777777" w:rsidR="00412C5E" w:rsidRPr="00566A43" w:rsidRDefault="00412C5E">
      <w:pPr>
        <w:pStyle w:val="Brdtext"/>
        <w:rPr>
          <w:lang w:val="en-US"/>
        </w:rPr>
      </w:pPr>
    </w:p>
    <w:p w14:paraId="0006CBCC" w14:textId="77777777" w:rsidR="00412C5E" w:rsidRPr="00566A43" w:rsidRDefault="00000000">
      <w:pPr>
        <w:pStyle w:val="Brdtext"/>
        <w:rPr>
          <w:lang w:val="en-US"/>
        </w:rPr>
      </w:pPr>
      <w:r w:rsidRPr="00566A43">
        <w:rPr>
          <w:lang w:val="en-US"/>
        </w:rPr>
        <w:t xml:space="preserve">This page shows goals that has been achieved. This will help you to get more motivated and work towards your big goal. </w:t>
      </w:r>
    </w:p>
    <w:p w14:paraId="1FC4F24E" w14:textId="6E84CC59" w:rsidR="00412C5E" w:rsidRDefault="00412C5E">
      <w:pPr>
        <w:pStyle w:val="Brdtext"/>
        <w:rPr>
          <w:lang w:val="en-US"/>
        </w:rPr>
      </w:pPr>
    </w:p>
    <w:p w14:paraId="77A073A8" w14:textId="156C2849" w:rsidR="00521499" w:rsidRPr="00566A43" w:rsidRDefault="00521499" w:rsidP="00D74EB8">
      <w:pPr>
        <w:pStyle w:val="Brdtext"/>
        <w:ind w:left="720" w:hanging="720"/>
        <w:rPr>
          <w:lang w:val="en-US"/>
        </w:rPr>
      </w:pPr>
      <w:r w:rsidRPr="00521499">
        <w:rPr>
          <w:noProof/>
          <w:lang w:val="en-US"/>
        </w:rPr>
        <w:drawing>
          <wp:inline distT="0" distB="0" distL="0" distR="0" wp14:anchorId="569905DE" wp14:editId="5609CA64">
            <wp:extent cx="6120130" cy="2764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rcRect l="763" r="763"/>
                    <a:stretch>
                      <a:fillRect/>
                    </a:stretch>
                  </pic:blipFill>
                  <pic:spPr bwMode="auto">
                    <a:xfrm>
                      <a:off x="0" y="0"/>
                      <a:ext cx="6120130" cy="2764757"/>
                    </a:xfrm>
                    <a:prstGeom prst="rect">
                      <a:avLst/>
                    </a:prstGeom>
                    <a:ln>
                      <a:noFill/>
                    </a:ln>
                    <a:extLst>
                      <a:ext uri="{53640926-AAD7-44D8-BBD7-CCE9431645EC}">
                        <a14:shadowObscured xmlns:a14="http://schemas.microsoft.com/office/drawing/2010/main"/>
                      </a:ext>
                    </a:extLst>
                  </pic:spPr>
                </pic:pic>
              </a:graphicData>
            </a:graphic>
          </wp:inline>
        </w:drawing>
      </w:r>
    </w:p>
    <w:p w14:paraId="20BF08F8" w14:textId="77777777" w:rsidR="000A2AF1" w:rsidRDefault="000A2AF1">
      <w:pPr>
        <w:pStyle w:val="Rubrik2"/>
        <w:rPr>
          <w:rFonts w:eastAsia="Arial Unicode MS" w:cs="Arial Unicode MS"/>
        </w:rPr>
      </w:pPr>
      <w:bookmarkStart w:id="4" w:name="_Toc5"/>
    </w:p>
    <w:p w14:paraId="61905FB8" w14:textId="1D88B61C" w:rsidR="00412C5E" w:rsidRDefault="00000000">
      <w:pPr>
        <w:pStyle w:val="Rubrik2"/>
      </w:pPr>
      <w:r w:rsidRPr="00566A43">
        <w:rPr>
          <w:rFonts w:eastAsia="Arial Unicode MS" w:cs="Arial Unicode MS"/>
        </w:rPr>
        <w:t xml:space="preserve">Exercise page </w:t>
      </w:r>
      <w:bookmarkEnd w:id="4"/>
    </w:p>
    <w:p w14:paraId="7AB504F6" w14:textId="77777777" w:rsidR="00412C5E" w:rsidRPr="00566A43" w:rsidRDefault="00412C5E">
      <w:pPr>
        <w:pStyle w:val="Brdtext"/>
        <w:rPr>
          <w:lang w:val="en-US"/>
        </w:rPr>
      </w:pPr>
    </w:p>
    <w:p w14:paraId="0D8C3985" w14:textId="5EDCEB39" w:rsidR="00412C5E" w:rsidRDefault="00000000">
      <w:pPr>
        <w:pStyle w:val="Brdtext"/>
        <w:rPr>
          <w:lang w:val="en-US"/>
        </w:rPr>
      </w:pPr>
      <w:r w:rsidRPr="00566A43">
        <w:rPr>
          <w:lang w:val="en-US"/>
        </w:rPr>
        <w:t xml:space="preserve">This page contains a list of all </w:t>
      </w:r>
      <w:r w:rsidR="00F5733B" w:rsidRPr="00566A43">
        <w:rPr>
          <w:lang w:val="en-US"/>
        </w:rPr>
        <w:t>exercises,</w:t>
      </w:r>
      <w:r w:rsidRPr="00566A43">
        <w:rPr>
          <w:lang w:val="en-US"/>
        </w:rPr>
        <w:t xml:space="preserve"> and it also allows you to create your own exercises. </w:t>
      </w:r>
      <w:r w:rsidR="000A2AF1">
        <w:rPr>
          <w:lang w:val="en-US"/>
        </w:rPr>
        <w:t>Here you can</w:t>
      </w:r>
      <w:r w:rsidRPr="00566A43">
        <w:rPr>
          <w:lang w:val="en-US"/>
        </w:rPr>
        <w:t xml:space="preserve"> create a new set that you will need to add</w:t>
      </w:r>
      <w:r w:rsidR="00F5733B" w:rsidRPr="00566A43">
        <w:rPr>
          <w:lang w:val="en-US"/>
        </w:rPr>
        <w:t xml:space="preserve"> to</w:t>
      </w:r>
      <w:r w:rsidRPr="00566A43">
        <w:rPr>
          <w:lang w:val="en-US"/>
        </w:rPr>
        <w:t xml:space="preserve"> a workout. These exercises </w:t>
      </w:r>
      <w:r w:rsidR="000A2AF1">
        <w:rPr>
          <w:lang w:val="en-US"/>
        </w:rPr>
        <w:t xml:space="preserve">that you create can later be </w:t>
      </w:r>
      <w:r w:rsidRPr="00566A43">
        <w:rPr>
          <w:lang w:val="en-US"/>
        </w:rPr>
        <w:t>add</w:t>
      </w:r>
      <w:r w:rsidR="000A2AF1">
        <w:rPr>
          <w:lang w:val="en-US"/>
        </w:rPr>
        <w:t>ed</w:t>
      </w:r>
      <w:r w:rsidRPr="00566A43">
        <w:rPr>
          <w:lang w:val="en-US"/>
        </w:rPr>
        <w:t xml:space="preserve"> to your workout with a set connected to it. Each exercise can be edited if you want to customize it to your needs.</w:t>
      </w:r>
      <w:r w:rsidR="000A2AF1">
        <w:rPr>
          <w:lang w:val="en-US"/>
        </w:rPr>
        <w:t xml:space="preserve"> </w:t>
      </w:r>
      <w:proofErr w:type="gramStart"/>
      <w:r w:rsidR="000A2AF1">
        <w:rPr>
          <w:lang w:val="en-US"/>
        </w:rPr>
        <w:t>So</w:t>
      </w:r>
      <w:proofErr w:type="gramEnd"/>
      <w:r w:rsidR="000A2AF1">
        <w:rPr>
          <w:lang w:val="en-US"/>
        </w:rPr>
        <w:t xml:space="preserve"> picture down below </w:t>
      </w:r>
      <w:r w:rsidR="004D4EDE">
        <w:rPr>
          <w:lang w:val="en-US"/>
        </w:rPr>
        <w:t xml:space="preserve">show the exercise page when its empty and next picture shows when exercises has been added. </w:t>
      </w:r>
    </w:p>
    <w:p w14:paraId="3D67152D" w14:textId="36A4269B" w:rsidR="008E2FC9" w:rsidRDefault="008E2FC9">
      <w:pPr>
        <w:pStyle w:val="Brdtext"/>
        <w:rPr>
          <w:lang w:val="en-US"/>
        </w:rPr>
      </w:pPr>
    </w:p>
    <w:p w14:paraId="5269D82E" w14:textId="76556647" w:rsidR="008E2FC9" w:rsidRDefault="008E2FC9">
      <w:pPr>
        <w:pStyle w:val="Brdtext"/>
        <w:rPr>
          <w:lang w:val="en-US"/>
        </w:rPr>
      </w:pPr>
      <w:r w:rsidRPr="008E2FC9">
        <w:rPr>
          <w:noProof/>
          <w:lang w:val="en-US"/>
        </w:rPr>
        <w:drawing>
          <wp:inline distT="0" distB="0" distL="0" distR="0" wp14:anchorId="454197D8" wp14:editId="3E474902">
            <wp:extent cx="6120130" cy="2778760"/>
            <wp:effectExtent l="0" t="0" r="0" b="254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6"/>
                    <a:stretch>
                      <a:fillRect/>
                    </a:stretch>
                  </pic:blipFill>
                  <pic:spPr>
                    <a:xfrm>
                      <a:off x="0" y="0"/>
                      <a:ext cx="6120130" cy="2778760"/>
                    </a:xfrm>
                    <a:prstGeom prst="rect">
                      <a:avLst/>
                    </a:prstGeom>
                  </pic:spPr>
                </pic:pic>
              </a:graphicData>
            </a:graphic>
          </wp:inline>
        </w:drawing>
      </w:r>
    </w:p>
    <w:p w14:paraId="4FCB2A0C" w14:textId="6212A84F" w:rsidR="00521499" w:rsidRDefault="00521499">
      <w:pPr>
        <w:pStyle w:val="Brdtext"/>
        <w:rPr>
          <w:lang w:val="en-US"/>
        </w:rPr>
      </w:pPr>
    </w:p>
    <w:p w14:paraId="00CFC189" w14:textId="7D41412C" w:rsidR="008E2FC9" w:rsidRDefault="008E2FC9">
      <w:pPr>
        <w:pStyle w:val="Brdtext"/>
        <w:rPr>
          <w:lang w:val="en-US"/>
        </w:rPr>
      </w:pPr>
      <w:r w:rsidRPr="008E2FC9">
        <w:rPr>
          <w:noProof/>
          <w:lang w:val="en-US"/>
        </w:rPr>
        <w:lastRenderedPageBreak/>
        <w:drawing>
          <wp:inline distT="0" distB="0" distL="0" distR="0" wp14:anchorId="4B6E236E" wp14:editId="50571427">
            <wp:extent cx="6109353" cy="2778760"/>
            <wp:effectExtent l="0" t="0" r="571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9353" cy="2778760"/>
                    </a:xfrm>
                    <a:prstGeom prst="rect">
                      <a:avLst/>
                    </a:prstGeom>
                  </pic:spPr>
                </pic:pic>
              </a:graphicData>
            </a:graphic>
          </wp:inline>
        </w:drawing>
      </w:r>
    </w:p>
    <w:p w14:paraId="015C3697" w14:textId="4FC8B69E" w:rsidR="00521499" w:rsidRPr="00566A43" w:rsidRDefault="00521499">
      <w:pPr>
        <w:pStyle w:val="Brdtext"/>
        <w:rPr>
          <w:lang w:val="en-US"/>
        </w:rPr>
      </w:pPr>
    </w:p>
    <w:p w14:paraId="57876960" w14:textId="77777777" w:rsidR="00412C5E" w:rsidRPr="00566A43" w:rsidRDefault="00412C5E">
      <w:pPr>
        <w:pStyle w:val="Brdtext"/>
        <w:rPr>
          <w:lang w:val="en-US"/>
        </w:rPr>
      </w:pPr>
    </w:p>
    <w:p w14:paraId="00E25B59" w14:textId="77777777" w:rsidR="00412C5E" w:rsidRDefault="00000000">
      <w:pPr>
        <w:pStyle w:val="Rubrik2"/>
      </w:pPr>
      <w:bookmarkStart w:id="5" w:name="_Toc6"/>
      <w:r w:rsidRPr="00566A43">
        <w:rPr>
          <w:rFonts w:eastAsia="Arial Unicode MS" w:cs="Arial Unicode MS"/>
        </w:rPr>
        <w:t xml:space="preserve">Workout page </w:t>
      </w:r>
      <w:bookmarkEnd w:id="5"/>
    </w:p>
    <w:p w14:paraId="06D72626" w14:textId="77777777" w:rsidR="00412C5E" w:rsidRPr="00566A43" w:rsidRDefault="00412C5E">
      <w:pPr>
        <w:pStyle w:val="Brdtext"/>
        <w:rPr>
          <w:lang w:val="en-US"/>
        </w:rPr>
      </w:pPr>
    </w:p>
    <w:p w14:paraId="06DF37DB" w14:textId="0338FD6D" w:rsidR="00412C5E" w:rsidRDefault="00000000">
      <w:pPr>
        <w:pStyle w:val="Brdtext"/>
        <w:rPr>
          <w:lang w:val="en-US"/>
        </w:rPr>
      </w:pPr>
      <w:r w:rsidRPr="00566A43">
        <w:rPr>
          <w:lang w:val="en-US"/>
        </w:rPr>
        <w:t xml:space="preserve">Workout page contains a list of all workouts </w:t>
      </w:r>
      <w:r w:rsidR="00F5733B" w:rsidRPr="00566A43">
        <w:rPr>
          <w:lang w:val="en-US"/>
        </w:rPr>
        <w:t>and</w:t>
      </w:r>
      <w:r w:rsidRPr="00566A43">
        <w:rPr>
          <w:lang w:val="en-US"/>
        </w:rPr>
        <w:t xml:space="preserve"> allows you to create your own. These workouts can be added to a program. Just specify which program that you will add it to and click add. </w:t>
      </w:r>
      <w:r>
        <w:rPr>
          <w:lang w:val="en-US"/>
        </w:rPr>
        <w:t xml:space="preserve">Each </w:t>
      </w:r>
      <w:r w:rsidRPr="00566A43">
        <w:rPr>
          <w:lang w:val="en-US"/>
        </w:rPr>
        <w:t>workout</w:t>
      </w:r>
      <w:r>
        <w:rPr>
          <w:lang w:val="en-US"/>
        </w:rPr>
        <w:t xml:space="preserve"> can easily be edited if you want to customize it to your needs.</w:t>
      </w:r>
      <w:r w:rsidR="004D4EDE">
        <w:rPr>
          <w:lang w:val="en-US"/>
        </w:rPr>
        <w:t xml:space="preserve"> </w:t>
      </w:r>
    </w:p>
    <w:p w14:paraId="09259E5D" w14:textId="77777777" w:rsidR="004D4EDE" w:rsidRDefault="004D4EDE">
      <w:pPr>
        <w:pStyle w:val="Brdtext"/>
        <w:rPr>
          <w:lang w:val="en-US"/>
        </w:rPr>
      </w:pPr>
    </w:p>
    <w:p w14:paraId="726AC2A2" w14:textId="3A376A4C" w:rsidR="00521499" w:rsidRPr="00566A43" w:rsidRDefault="00521499">
      <w:pPr>
        <w:pStyle w:val="Brdtext"/>
        <w:rPr>
          <w:lang w:val="en-US"/>
        </w:rPr>
      </w:pPr>
      <w:r w:rsidRPr="00521499">
        <w:rPr>
          <w:noProof/>
          <w:lang w:val="en-US"/>
        </w:rPr>
        <w:drawing>
          <wp:inline distT="0" distB="0" distL="0" distR="0" wp14:anchorId="7AF5B28F" wp14:editId="4962EE60">
            <wp:extent cx="6120130" cy="277882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rcRect t="544" b="544"/>
                    <a:stretch>
                      <a:fillRect/>
                    </a:stretch>
                  </pic:blipFill>
                  <pic:spPr bwMode="auto">
                    <a:xfrm>
                      <a:off x="0" y="0"/>
                      <a:ext cx="6120130" cy="2778828"/>
                    </a:xfrm>
                    <a:prstGeom prst="rect">
                      <a:avLst/>
                    </a:prstGeom>
                    <a:ln>
                      <a:noFill/>
                    </a:ln>
                    <a:extLst>
                      <a:ext uri="{53640926-AAD7-44D8-BBD7-CCE9431645EC}">
                        <a14:shadowObscured xmlns:a14="http://schemas.microsoft.com/office/drawing/2010/main"/>
                      </a:ext>
                    </a:extLst>
                  </pic:spPr>
                </pic:pic>
              </a:graphicData>
            </a:graphic>
          </wp:inline>
        </w:drawing>
      </w:r>
    </w:p>
    <w:p w14:paraId="3C6E8671" w14:textId="77777777" w:rsidR="00412C5E" w:rsidRPr="00566A43" w:rsidRDefault="00412C5E">
      <w:pPr>
        <w:pStyle w:val="Brdtext"/>
        <w:rPr>
          <w:lang w:val="en-US"/>
        </w:rPr>
      </w:pPr>
    </w:p>
    <w:p w14:paraId="5CED5C48" w14:textId="77777777" w:rsidR="00660784" w:rsidRDefault="00660784">
      <w:pPr>
        <w:pStyle w:val="Rubrik2"/>
        <w:rPr>
          <w:rFonts w:eastAsia="Arial Unicode MS" w:cs="Arial Unicode MS"/>
        </w:rPr>
      </w:pPr>
      <w:bookmarkStart w:id="6" w:name="_Toc7"/>
    </w:p>
    <w:p w14:paraId="1BFD4107" w14:textId="77777777" w:rsidR="00F23DA8" w:rsidRDefault="00F23DA8">
      <w:pPr>
        <w:rPr>
          <w:rFonts w:ascii="Avenir Next Regular" w:hAnsi="Avenir Next Regular" w:cs="Arial Unicode MS"/>
          <w:b/>
          <w:bCs/>
          <w:color w:val="000000"/>
          <w:sz w:val="32"/>
          <w:szCs w:val="32"/>
          <w14:textOutline w14:w="0" w14:cap="flat" w14:cmpd="sng" w14:algn="ctr">
            <w14:noFill/>
            <w14:prstDash w14:val="solid"/>
            <w14:bevel/>
          </w14:textOutline>
        </w:rPr>
      </w:pPr>
      <w:r>
        <w:rPr>
          <w:rFonts w:cs="Arial Unicode MS"/>
        </w:rPr>
        <w:br w:type="page"/>
      </w:r>
    </w:p>
    <w:p w14:paraId="77286FE2" w14:textId="6609AB4B" w:rsidR="00412C5E" w:rsidRDefault="00000000">
      <w:pPr>
        <w:pStyle w:val="Rubrik2"/>
      </w:pPr>
      <w:r w:rsidRPr="00566A43">
        <w:rPr>
          <w:rFonts w:eastAsia="Arial Unicode MS" w:cs="Arial Unicode MS"/>
        </w:rPr>
        <w:lastRenderedPageBreak/>
        <w:t>Program page</w:t>
      </w:r>
      <w:bookmarkEnd w:id="6"/>
    </w:p>
    <w:p w14:paraId="6559168D" w14:textId="77777777" w:rsidR="00412C5E" w:rsidRPr="00566A43" w:rsidRDefault="00412C5E">
      <w:pPr>
        <w:pStyle w:val="Brdtext"/>
        <w:rPr>
          <w:lang w:val="en-US"/>
        </w:rPr>
      </w:pPr>
    </w:p>
    <w:p w14:paraId="25C31D54" w14:textId="41C478F5" w:rsidR="00412C5E" w:rsidRDefault="00000000">
      <w:pPr>
        <w:pStyle w:val="Brdtext"/>
        <w:rPr>
          <w:lang w:val="en-US"/>
        </w:rPr>
      </w:pPr>
      <w:r w:rsidRPr="00566A43">
        <w:rPr>
          <w:lang w:val="en-US"/>
        </w:rPr>
        <w:t xml:space="preserve">Program page contains a list of all programs </w:t>
      </w:r>
      <w:r w:rsidR="00F5733B" w:rsidRPr="00566A43">
        <w:rPr>
          <w:lang w:val="en-US"/>
        </w:rPr>
        <w:t>and</w:t>
      </w:r>
      <w:r w:rsidRPr="00566A43">
        <w:rPr>
          <w:lang w:val="en-US"/>
        </w:rPr>
        <w:t xml:space="preserve"> allows you to create your own. </w:t>
      </w:r>
      <w:r>
        <w:rPr>
          <w:lang w:val="en-US"/>
        </w:rPr>
        <w:t xml:space="preserve">Each </w:t>
      </w:r>
      <w:r w:rsidRPr="00566A43">
        <w:rPr>
          <w:lang w:val="en-US"/>
        </w:rPr>
        <w:t>program</w:t>
      </w:r>
      <w:r>
        <w:rPr>
          <w:lang w:val="en-US"/>
        </w:rPr>
        <w:t xml:space="preserve"> can easily be edited if you want to customize it to your needs.</w:t>
      </w:r>
    </w:p>
    <w:p w14:paraId="29612A58" w14:textId="77777777" w:rsidR="00660784" w:rsidRDefault="00660784">
      <w:pPr>
        <w:pStyle w:val="Brdtext"/>
        <w:rPr>
          <w:lang w:val="en-US"/>
        </w:rPr>
      </w:pPr>
    </w:p>
    <w:p w14:paraId="582FB0D8" w14:textId="4C47303B" w:rsidR="00521499" w:rsidRPr="00566A43" w:rsidRDefault="00521499">
      <w:pPr>
        <w:pStyle w:val="Brdtext"/>
        <w:rPr>
          <w:lang w:val="en-US"/>
        </w:rPr>
      </w:pPr>
      <w:r w:rsidRPr="00521499">
        <w:rPr>
          <w:noProof/>
          <w:lang w:val="en-US"/>
        </w:rPr>
        <w:drawing>
          <wp:inline distT="0" distB="0" distL="0" distR="0" wp14:anchorId="6212368D" wp14:editId="5D989622">
            <wp:extent cx="6120130" cy="277179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rcRect l="18" r="18"/>
                    <a:stretch>
                      <a:fillRect/>
                    </a:stretch>
                  </pic:blipFill>
                  <pic:spPr bwMode="auto">
                    <a:xfrm>
                      <a:off x="0" y="0"/>
                      <a:ext cx="6120130" cy="2771792"/>
                    </a:xfrm>
                    <a:prstGeom prst="rect">
                      <a:avLst/>
                    </a:prstGeom>
                    <a:ln>
                      <a:noFill/>
                    </a:ln>
                    <a:extLst>
                      <a:ext uri="{53640926-AAD7-44D8-BBD7-CCE9431645EC}">
                        <a14:shadowObscured xmlns:a14="http://schemas.microsoft.com/office/drawing/2010/main"/>
                      </a:ext>
                    </a:extLst>
                  </pic:spPr>
                </pic:pic>
              </a:graphicData>
            </a:graphic>
          </wp:inline>
        </w:drawing>
      </w:r>
    </w:p>
    <w:p w14:paraId="4948EDE4" w14:textId="77777777" w:rsidR="00412C5E" w:rsidRPr="00566A43" w:rsidRDefault="00412C5E">
      <w:pPr>
        <w:pStyle w:val="Brdtext"/>
        <w:rPr>
          <w:lang w:val="en-US"/>
        </w:rPr>
      </w:pPr>
    </w:p>
    <w:p w14:paraId="0DDB1D85" w14:textId="77777777" w:rsidR="00412C5E" w:rsidRDefault="00000000">
      <w:pPr>
        <w:pStyle w:val="Rubrik2"/>
      </w:pPr>
      <w:bookmarkStart w:id="7" w:name="_Toc8"/>
      <w:r w:rsidRPr="00566A43">
        <w:rPr>
          <w:rFonts w:eastAsia="Arial Unicode MS" w:cs="Arial Unicode MS"/>
        </w:rPr>
        <w:t>Profile page</w:t>
      </w:r>
      <w:bookmarkEnd w:id="7"/>
    </w:p>
    <w:p w14:paraId="2A083B0E" w14:textId="77777777" w:rsidR="00412C5E" w:rsidRPr="00566A43" w:rsidRDefault="00412C5E">
      <w:pPr>
        <w:pStyle w:val="Brdtext"/>
        <w:rPr>
          <w:lang w:val="en-US"/>
        </w:rPr>
      </w:pPr>
    </w:p>
    <w:p w14:paraId="18CE435B" w14:textId="5DB468C8" w:rsidR="00412C5E" w:rsidRDefault="00000000">
      <w:pPr>
        <w:pStyle w:val="Brdtext"/>
        <w:rPr>
          <w:lang w:val="en-US"/>
        </w:rPr>
      </w:pPr>
      <w:r w:rsidRPr="00566A43">
        <w:rPr>
          <w:lang w:val="en-US"/>
        </w:rPr>
        <w:t xml:space="preserve">Profile page contains your personal data. This data will help to check if the goals that has been set up are reasonable. </w:t>
      </w:r>
      <w:r w:rsidRPr="009E45EF">
        <w:rPr>
          <w:lang w:val="en-US"/>
        </w:rPr>
        <w:t>You can edit this data</w:t>
      </w:r>
      <w:r w:rsidR="009E45EF" w:rsidRPr="009E45EF">
        <w:rPr>
          <w:lang w:val="en-US"/>
        </w:rPr>
        <w:t xml:space="preserve"> by hovering over your name o</w:t>
      </w:r>
      <w:r w:rsidR="009E45EF">
        <w:rPr>
          <w:lang w:val="en-US"/>
        </w:rPr>
        <w:t xml:space="preserve">n the right corner of the page and going to Settings. The data that you can edit is your email, password, height and weight. You can also add 2FA to your account and request admin to be a contributor. </w:t>
      </w:r>
    </w:p>
    <w:p w14:paraId="6D24A62F" w14:textId="320837A3" w:rsidR="00F23DA8" w:rsidRDefault="00F23DA8">
      <w:pPr>
        <w:pStyle w:val="Brdtext"/>
        <w:rPr>
          <w:lang w:val="en-US"/>
        </w:rPr>
      </w:pPr>
    </w:p>
    <w:p w14:paraId="004B24B0" w14:textId="0FD401E0" w:rsidR="00F23DA8" w:rsidRPr="009E45EF" w:rsidRDefault="00291A42">
      <w:pPr>
        <w:pStyle w:val="Brdtext"/>
        <w:rPr>
          <w:lang w:val="en-US"/>
        </w:rPr>
      </w:pPr>
      <w:r w:rsidRPr="00291A42">
        <w:rPr>
          <w:noProof/>
          <w:lang w:val="en-US"/>
        </w:rPr>
        <w:drawing>
          <wp:inline distT="0" distB="0" distL="0" distR="0" wp14:anchorId="5358A093" wp14:editId="7C60DA66">
            <wp:extent cx="6120130" cy="274764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0"/>
                    <a:stretch>
                      <a:fillRect/>
                    </a:stretch>
                  </pic:blipFill>
                  <pic:spPr>
                    <a:xfrm>
                      <a:off x="0" y="0"/>
                      <a:ext cx="6120130" cy="2747645"/>
                    </a:xfrm>
                    <a:prstGeom prst="rect">
                      <a:avLst/>
                    </a:prstGeom>
                  </pic:spPr>
                </pic:pic>
              </a:graphicData>
            </a:graphic>
          </wp:inline>
        </w:drawing>
      </w:r>
    </w:p>
    <w:sectPr w:rsidR="00F23DA8" w:rsidRPr="009E45EF">
      <w:headerReference w:type="default" r:id="rId21"/>
      <w:footerReference w:type="default" r:id="rId2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46E69" w14:textId="77777777" w:rsidR="00B93732" w:rsidRDefault="00B93732">
      <w:r>
        <w:separator/>
      </w:r>
    </w:p>
  </w:endnote>
  <w:endnote w:type="continuationSeparator" w:id="0">
    <w:p w14:paraId="08FF5CB4" w14:textId="77777777" w:rsidR="00B93732" w:rsidRDefault="00B93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Avenir Next Regular">
    <w:altName w:val="Cambria"/>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6D56" w14:textId="77777777" w:rsidR="00412C5E" w:rsidRDefault="00412C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FD38A" w14:textId="77777777" w:rsidR="00B93732" w:rsidRDefault="00B93732">
      <w:r>
        <w:separator/>
      </w:r>
    </w:p>
  </w:footnote>
  <w:footnote w:type="continuationSeparator" w:id="0">
    <w:p w14:paraId="632496C7" w14:textId="77777777" w:rsidR="00B93732" w:rsidRDefault="00B937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2A27" w14:textId="77777777" w:rsidR="00412C5E" w:rsidRDefault="00412C5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C5E"/>
    <w:rsid w:val="000A2AF1"/>
    <w:rsid w:val="000A5EF9"/>
    <w:rsid w:val="000B1FF2"/>
    <w:rsid w:val="000C7239"/>
    <w:rsid w:val="002000F5"/>
    <w:rsid w:val="00291A42"/>
    <w:rsid w:val="002C785E"/>
    <w:rsid w:val="00300846"/>
    <w:rsid w:val="00412C5E"/>
    <w:rsid w:val="004D4EDE"/>
    <w:rsid w:val="00521499"/>
    <w:rsid w:val="00537BDE"/>
    <w:rsid w:val="00566A43"/>
    <w:rsid w:val="006054C1"/>
    <w:rsid w:val="00660784"/>
    <w:rsid w:val="00752858"/>
    <w:rsid w:val="0075350F"/>
    <w:rsid w:val="007753CD"/>
    <w:rsid w:val="007F1936"/>
    <w:rsid w:val="008E2FC9"/>
    <w:rsid w:val="00942C3C"/>
    <w:rsid w:val="00963C2A"/>
    <w:rsid w:val="009E3CD8"/>
    <w:rsid w:val="009E45EF"/>
    <w:rsid w:val="00A630ED"/>
    <w:rsid w:val="00B91206"/>
    <w:rsid w:val="00B93732"/>
    <w:rsid w:val="00C70269"/>
    <w:rsid w:val="00C90DC0"/>
    <w:rsid w:val="00D74EB8"/>
    <w:rsid w:val="00E9365F"/>
    <w:rsid w:val="00EA4991"/>
    <w:rsid w:val="00F23DA8"/>
    <w:rsid w:val="00F5733B"/>
    <w:rsid w:val="00FA2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F8DFE"/>
  <w15:docId w15:val="{90B51D04-70D0-4794-9F2C-D3C490072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Rubrik">
    <w:name w:val="Rubrik"/>
    <w:next w:val="Brdtext"/>
    <w:pPr>
      <w:keepNext/>
      <w:outlineLvl w:val="0"/>
    </w:pPr>
    <w:rPr>
      <w:rFonts w:ascii="Avenir Next Regular" w:hAnsi="Avenir Next Regular" w:cs="Arial Unicode MS"/>
      <w:b/>
      <w:bCs/>
      <w:color w:val="000000"/>
      <w:sz w:val="36"/>
      <w:szCs w:val="36"/>
      <w:lang w:val="sv-SE"/>
      <w14:textOutline w14:w="0" w14:cap="flat" w14:cmpd="sng" w14:algn="ctr">
        <w14:noFill/>
        <w14:prstDash w14:val="solid"/>
        <w14:bevel/>
      </w14:textOutline>
    </w:rPr>
  </w:style>
  <w:style w:type="paragraph" w:customStyle="1" w:styleId="Brdtext">
    <w:name w:val="Brödtext"/>
    <w:rPr>
      <w:rFonts w:ascii="Avenir Next Regular" w:hAnsi="Avenir Next Regular" w:cs="Arial Unicode MS"/>
      <w:color w:val="000000"/>
      <w:sz w:val="22"/>
      <w:szCs w:val="22"/>
      <w:lang w:val="sv-SE"/>
      <w14:textOutline w14:w="0" w14:cap="flat" w14:cmpd="sng" w14:algn="ctr">
        <w14:noFill/>
        <w14:prstDash w14:val="solid"/>
        <w14:bevel/>
      </w14:textOutline>
    </w:rPr>
  </w:style>
  <w:style w:type="paragraph" w:customStyle="1" w:styleId="verliggandeTOC1">
    <w:name w:val="Överliggande TOC 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
    <w:name w:val="toc 1"/>
    <w:basedOn w:val="verliggandeTOC1"/>
    <w:next w:val="verliggandeTOC1"/>
    <w:rPr>
      <w:rFonts w:ascii="Avenir Next Regular" w:eastAsia="Avenir Next Regular" w:hAnsi="Avenir Next Regular" w:cs="Avenir Next Regular"/>
      <w:sz w:val="24"/>
      <w:szCs w:val="24"/>
    </w:rPr>
  </w:style>
  <w:style w:type="paragraph" w:customStyle="1" w:styleId="verliggandeTOC2">
    <w:name w:val="Överliggande TOC 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basedOn w:val="verliggandeTOC2"/>
    <w:next w:val="verliggandeTOC2"/>
    <w:rPr>
      <w:rFonts w:ascii="Avenir Next Regular" w:eastAsia="Avenir Next Regular" w:hAnsi="Avenir Next Regular" w:cs="Avenir Next Regular"/>
      <w:sz w:val="22"/>
      <w:szCs w:val="22"/>
    </w:rPr>
  </w:style>
  <w:style w:type="paragraph" w:customStyle="1" w:styleId="Rubrik2">
    <w:name w:val="Rubrik 2"/>
    <w:next w:val="Brdtext"/>
    <w:pPr>
      <w:keepNext/>
      <w:outlineLvl w:val="1"/>
    </w:pPr>
    <w:rPr>
      <w:rFonts w:ascii="Avenir Next Regular" w:eastAsia="Avenir Next Regular" w:hAnsi="Avenir Next Regular" w:cs="Avenir Next Regular"/>
      <w:b/>
      <w:bCs/>
      <w:color w:val="000000"/>
      <w:sz w:val="32"/>
      <w:szCs w:val="32"/>
      <w14:textOutline w14:w="0" w14:cap="flat" w14:cmpd="sng" w14:algn="ctr">
        <w14:noFill/>
        <w14:prstDash w14:val="solid"/>
        <w14:bevel/>
      </w14:textOutline>
    </w:rPr>
  </w:style>
  <w:style w:type="character" w:customStyle="1" w:styleId="Hyperlink0">
    <w:name w:val="Hyperlink.0"/>
    <w:basedOn w:val="Hyperlink"/>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Avenir Next Regular"/>
            <a:ea typeface="Avenir Next Regular"/>
            <a:cs typeface="Avenir Next Regular"/>
            <a:sym typeface="Avenir Next Regular"/>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B54017E944C9144BBCE5D454B9F93F9" ma:contentTypeVersion="9" ma:contentTypeDescription="Create a new document." ma:contentTypeScope="" ma:versionID="a608e0071c4d4f534f0701ed055b1cc9">
  <xsd:schema xmlns:xsd="http://www.w3.org/2001/XMLSchema" xmlns:xs="http://www.w3.org/2001/XMLSchema" xmlns:p="http://schemas.microsoft.com/office/2006/metadata/properties" xmlns:ns3="de3431c1-c0f8-4ccf-bf65-5c32d6c82e32" xmlns:ns4="7e4760bb-766b-45f5-9f26-321deb24bdf8" targetNamespace="http://schemas.microsoft.com/office/2006/metadata/properties" ma:root="true" ma:fieldsID="88d545891cd693b6383e9a1e25899d29" ns3:_="" ns4:_="">
    <xsd:import namespace="de3431c1-c0f8-4ccf-bf65-5c32d6c82e32"/>
    <xsd:import namespace="7e4760bb-766b-45f5-9f26-321deb24b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3431c1-c0f8-4ccf-bf65-5c32d6c82e3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e4760bb-766b-45f5-9f26-321deb24b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1E0841C-F152-4769-924E-3A9C2C79BD6A}">
  <ds:schemaRefs>
    <ds:schemaRef ds:uri="http://schemas.microsoft.com/sharepoint/v3/contenttype/forms"/>
  </ds:schemaRefs>
</ds:datastoreItem>
</file>

<file path=customXml/itemProps2.xml><?xml version="1.0" encoding="utf-8"?>
<ds:datastoreItem xmlns:ds="http://schemas.openxmlformats.org/officeDocument/2006/customXml" ds:itemID="{D0F50039-F209-4E24-ABFF-97095740C8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3431c1-c0f8-4ccf-bf65-5c32d6c82e32"/>
    <ds:schemaRef ds:uri="7e4760bb-766b-45f5-9f26-321deb24b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8392B6-2249-4FED-8A36-6A0D68C8C01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Pages>
  <Words>542</Words>
  <Characters>3093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 Rahimova</dc:creator>
  <cp:lastModifiedBy>Sona Rahimova</cp:lastModifiedBy>
  <cp:revision>4</cp:revision>
  <dcterms:created xsi:type="dcterms:W3CDTF">2022-09-21T13:14:00Z</dcterms:created>
  <dcterms:modified xsi:type="dcterms:W3CDTF">2022-09-22T10:20:00Z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0x010100EB54017E944C9144BBCE5D454B9F93F9</vt:lpwstr>
  </property>
</Properties>
</file>